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6" w:rsidRDefault="00313416" w:rsidP="00313416">
      <w:pPr>
        <w:spacing w:after="0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313416" w:rsidRDefault="00313416" w:rsidP="00313416">
      <w:pPr>
        <w:spacing w:after="0"/>
        <w:rPr>
          <w:rFonts w:ascii="Arial Black" w:hAnsi="Arial Black"/>
          <w:noProof/>
          <w:color w:val="FF0000"/>
          <w:sz w:val="56"/>
          <w:szCs w:val="56"/>
          <w:lang w:eastAsia="en-GB"/>
        </w:rPr>
      </w:pP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N</w:t>
      </w:r>
      <w:r w:rsidRPr="00E125C6">
        <w:rPr>
          <w:rFonts w:ascii="Arial Black" w:hAnsi="Arial Black"/>
          <w:noProof/>
          <w:color w:val="FF0000"/>
          <w:sz w:val="56"/>
          <w:szCs w:val="56"/>
          <w:lang w:eastAsia="en-GB"/>
        </w:rPr>
        <w:t>EWS</w:t>
      </w:r>
      <w:r w:rsidRPr="00313416">
        <w:rPr>
          <w:rFonts w:ascii="Arial Black" w:hAnsi="Arial Black"/>
          <w:noProof/>
          <w:color w:val="833C0B" w:themeColor="accent2" w:themeShade="80"/>
          <w:sz w:val="56"/>
          <w:szCs w:val="56"/>
          <w:lang w:eastAsia="en-GB"/>
        </w:rPr>
        <w:t>MAR</w:t>
      </w: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2</w:t>
      </w:r>
      <w:r w:rsidRPr="006B0A39">
        <w:rPr>
          <w:rFonts w:ascii="Arial Black" w:hAnsi="Arial Black"/>
          <w:noProof/>
          <w:color w:val="FF0000"/>
          <w:sz w:val="56"/>
          <w:szCs w:val="56"/>
          <w:lang w:eastAsia="en-GB"/>
        </w:rPr>
        <w:t>0</w:t>
      </w:r>
    </w:p>
    <w:p w:rsidR="00313416" w:rsidRDefault="00313416" w:rsidP="0031341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Hello again.</w:t>
      </w:r>
    </w:p>
    <w:p w:rsidR="0085605D" w:rsidRDefault="00E40679" w:rsidP="0085605D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Recently I came across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an old, yellowing copy of 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>p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articulars 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for a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sale 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that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took place at The Royal Fountain Hotel in Canterbury on 5</w:t>
      </w:r>
      <w:r w:rsidRPr="00E40679">
        <w:rPr>
          <w:rFonts w:ascii="Lucida Handwriting" w:eastAsia="Times New Roman" w:hAnsi="Lucida Handwriting" w:cs="Arial"/>
          <w:sz w:val="24"/>
          <w:szCs w:val="24"/>
          <w:vertAlign w:val="superscript"/>
          <w:lang w:eastAsia="en-GB"/>
        </w:rPr>
        <w:t>th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July 1919. </w:t>
      </w:r>
    </w:p>
    <w:p w:rsidR="0085605D" w:rsidRDefault="0085605D" w:rsidP="0085605D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85605D" w:rsidRDefault="0085605D" w:rsidP="0085605D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The sale included ‘</w:t>
      </w:r>
      <w:r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23 Excellent Small Holdings and Grazing Farms, 14 of which have a good house and nice buildings’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– the whole extended to 1,060 acres. </w:t>
      </w:r>
    </w:p>
    <w:p w:rsidR="0085605D" w:rsidRDefault="005375A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158115</wp:posOffset>
            </wp:positionV>
            <wp:extent cx="2324100" cy="1562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588194_1626638704146892_7940329451429036032_n[1]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D93" w:rsidRDefault="00E40679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Lot 7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was ‘</w:t>
      </w:r>
      <w:r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The George’ Inn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and Farm</w:t>
      </w:r>
      <w:r w:rsidR="004F53CD"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.</w:t>
      </w:r>
      <w:r w:rsidR="004F53CD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One hundred years ago, the farm, comprising nearly 60 acres, was described as being ‘in excellent heart’. </w:t>
      </w:r>
    </w:p>
    <w:p w:rsidR="00287D93" w:rsidRDefault="00287D93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4F53CD" w:rsidRDefault="004F53CD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It had a half mile frontage, productive arable land and rich pasture with an ‘unfailing’ pond assuring a good supply of water for stock. </w:t>
      </w:r>
      <w:r w:rsidR="00490931">
        <w:rPr>
          <w:rFonts w:ascii="Lucida Handwriting" w:eastAsia="Times New Roman" w:hAnsi="Lucida Handwriting" w:cs="Arial"/>
          <w:sz w:val="24"/>
          <w:szCs w:val="24"/>
          <w:lang w:eastAsia="en-GB"/>
        </w:rPr>
        <w:t>O</w:t>
      </w:r>
      <w:r w:rsidR="0083081E">
        <w:rPr>
          <w:rFonts w:ascii="Lucida Handwriting" w:eastAsia="Times New Roman" w:hAnsi="Lucida Handwriting" w:cs="Arial"/>
          <w:sz w:val="24"/>
          <w:szCs w:val="24"/>
          <w:lang w:eastAsia="en-GB"/>
        </w:rPr>
        <w:t>utbuildings housed bullocks, cows, pigs, five horses, a granary, a loose box and a cart lodge.</w:t>
      </w:r>
    </w:p>
    <w:p w:rsidR="0083081E" w:rsidRDefault="0083081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287D93" w:rsidRDefault="0083081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The Inn was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listed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as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‘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a free house, fully licensed and substantially built of brick and tile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’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. It had a cellar, bar, bar parlour, tap-room, club-room, kitchen, dairy and pantry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.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T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here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was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a large landing and three large bedrooms. </w:t>
      </w:r>
    </w:p>
    <w:p w:rsidR="0083081E" w:rsidRDefault="0083081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There 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>was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also a brick and tile coal house, wash room and WC.</w:t>
      </w:r>
    </w:p>
    <w:p w:rsidR="00490931" w:rsidRDefault="0083081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The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I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nn was described as 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>‘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doing a good trade</w:t>
      </w:r>
      <w:r w:rsidR="000A68AC">
        <w:rPr>
          <w:rFonts w:ascii="Lucida Handwriting" w:eastAsia="Times New Roman" w:hAnsi="Lucida Handwriting" w:cs="Arial"/>
          <w:sz w:val="24"/>
          <w:szCs w:val="24"/>
          <w:lang w:eastAsia="en-GB"/>
        </w:rPr>
        <w:t>’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. </w:t>
      </w:r>
    </w:p>
    <w:p w:rsidR="00490931" w:rsidRDefault="00490931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E40679" w:rsidRDefault="0083081E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A tithe was payable 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to the Parish of </w:t>
      </w:r>
      <w:proofErr w:type="spellStart"/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>Elmstead</w:t>
      </w:r>
      <w:proofErr w:type="spellEnd"/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of 15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pounds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, 7 shillings and 5 pence</w:t>
      </w:r>
      <w:r w:rsidR="00490931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. This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included a land tax of 3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pounds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,</w:t>
      </w:r>
      <w:r w:rsidR="008237A5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5 shillings and 11 pence</w:t>
      </w:r>
      <w:r w:rsidR="00007E14">
        <w:rPr>
          <w:rFonts w:ascii="Lucida Handwriting" w:eastAsia="Times New Roman" w:hAnsi="Lucida Handwriting" w:cs="Arial"/>
          <w:sz w:val="24"/>
          <w:szCs w:val="24"/>
          <w:lang w:eastAsia="en-GB"/>
        </w:rPr>
        <w:t>.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</w:p>
    <w:p w:rsidR="000A68AC" w:rsidRDefault="000A68AC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0A68AC" w:rsidRDefault="000A68AC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Scribbled in pencil on the back of the Sale Particulars, someone ha</w:t>
      </w:r>
      <w:r w:rsidR="00007E14">
        <w:rPr>
          <w:rFonts w:ascii="Lucida Handwriting" w:eastAsia="Times New Roman" w:hAnsi="Lucida Handwriting" w:cs="Arial"/>
          <w:sz w:val="24"/>
          <w:szCs w:val="24"/>
          <w:lang w:eastAsia="en-GB"/>
        </w:rPr>
        <w:t>d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noted the amounts </w:t>
      </w:r>
      <w:r w:rsidR="00007E14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gained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for each lot. </w:t>
      </w:r>
      <w:r w:rsidRPr="00490931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Lot 7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achieved £1700 and was acquired by </w:t>
      </w:r>
      <w:proofErr w:type="spellStart"/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Mackesons</w:t>
      </w:r>
      <w:proofErr w:type="spellEnd"/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!</w:t>
      </w:r>
      <w:r w:rsidR="00007E14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....and the rest, they say, is history!  </w:t>
      </w:r>
    </w:p>
    <w:p w:rsidR="00007E14" w:rsidRDefault="00007E14" w:rsidP="00313416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490931" w:rsidRPr="005375AE" w:rsidRDefault="00313416" w:rsidP="00490931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  <w:r w:rsidRPr="005375AE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Do look at our </w:t>
      </w:r>
      <w:r w:rsidR="00007E14" w:rsidRPr="005375AE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>April</w:t>
      </w:r>
      <w:r w:rsidRPr="005375AE">
        <w:rPr>
          <w:rFonts w:ascii="Lucida Handwriting" w:eastAsia="Times New Roman" w:hAnsi="Lucida Handwriting" w:cs="Arial"/>
          <w:b/>
          <w:sz w:val="24"/>
          <w:szCs w:val="24"/>
          <w:lang w:eastAsia="en-GB"/>
        </w:rPr>
        <w:t xml:space="preserve"> Supper Club</w:t>
      </w:r>
      <w:r w:rsidRPr="005375AE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Menu – can we tempt you to join us? </w:t>
      </w:r>
    </w:p>
    <w:p w:rsidR="00313416" w:rsidRPr="002B1FE1" w:rsidRDefault="00313416" w:rsidP="00490931">
      <w:pPr>
        <w:spacing w:after="0"/>
        <w:jc w:val="center"/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</w:pPr>
      <w:bookmarkStart w:id="0" w:name="_GoBack"/>
      <w:r w:rsidRPr="002B1FE1"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  <w:t>Michael</w:t>
      </w:r>
    </w:p>
    <w:bookmarkEnd w:id="0"/>
    <w:p w:rsidR="00313416" w:rsidRDefault="00313416" w:rsidP="00313416">
      <w:pPr>
        <w:spacing w:after="0" w:line="240" w:lineRule="auto"/>
        <w:jc w:val="center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lastRenderedPageBreak/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313416" w:rsidRDefault="00313416" w:rsidP="00313416">
      <w:pPr>
        <w:spacing w:after="0" w:line="240" w:lineRule="auto"/>
        <w:jc w:val="center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 w:rsidRPr="00977B1A">
        <w:rPr>
          <w:rFonts w:ascii="Arial Black" w:hAnsi="Arial Black"/>
          <w:noProof/>
          <w:color w:val="FFC000"/>
          <w:sz w:val="56"/>
          <w:szCs w:val="56"/>
          <w:lang w:eastAsia="en-GB"/>
        </w:rPr>
        <w:t>SUPPER</w:t>
      </w:r>
      <w:r w:rsidRPr="00977B1A">
        <w:rPr>
          <w:rFonts w:ascii="Arial Black" w:hAnsi="Arial Black"/>
          <w:noProof/>
          <w:color w:val="FF0000"/>
          <w:sz w:val="56"/>
          <w:szCs w:val="56"/>
          <w:lang w:eastAsia="en-GB"/>
        </w:rPr>
        <w:t>CLUB</w:t>
      </w:r>
    </w:p>
    <w:p w:rsidR="00313416" w:rsidRDefault="00313416" w:rsidP="00313416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</w:p>
    <w:p w:rsidR="00313416" w:rsidRPr="0056190F" w:rsidRDefault="00313416" w:rsidP="00313416">
      <w:pPr>
        <w:jc w:val="center"/>
        <w:rPr>
          <w:rFonts w:ascii="Verdana" w:hAnsi="Verdana"/>
          <w:color w:val="FF0000"/>
          <w:sz w:val="28"/>
          <w:szCs w:val="28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Date</w:t>
      </w:r>
      <w:r w:rsidRPr="0056190F">
        <w:rPr>
          <w:rFonts w:ascii="Verdana" w:hAnsi="Verdana"/>
          <w:color w:val="FF0000"/>
          <w:sz w:val="28"/>
          <w:szCs w:val="28"/>
          <w:u w:val="single"/>
        </w:rPr>
        <w:t xml:space="preserve"> of Next Meeting</w:t>
      </w:r>
      <w:r w:rsidRPr="00977B1A">
        <w:rPr>
          <w:rFonts w:ascii="Verdana" w:hAnsi="Verdana"/>
          <w:color w:val="FF0000"/>
          <w:sz w:val="28"/>
          <w:szCs w:val="28"/>
        </w:rPr>
        <w:t>:</w:t>
      </w:r>
    </w:p>
    <w:p w:rsidR="00313416" w:rsidRDefault="00313416" w:rsidP="00313416">
      <w:pPr>
        <w:jc w:val="center"/>
        <w:rPr>
          <w:rFonts w:ascii="Lucida Handwriting" w:hAnsi="Lucida Handwriting"/>
          <w:b/>
          <w:sz w:val="32"/>
          <w:szCs w:val="32"/>
        </w:rPr>
      </w:pPr>
      <w:r w:rsidRPr="00977B1A">
        <w:rPr>
          <w:rFonts w:ascii="Lucida Handwriting" w:hAnsi="Lucida Handwriting"/>
          <w:b/>
          <w:sz w:val="32"/>
          <w:szCs w:val="32"/>
        </w:rPr>
        <w:t xml:space="preserve">Wednesday </w:t>
      </w:r>
      <w:r>
        <w:rPr>
          <w:rFonts w:ascii="Lucida Handwriting" w:hAnsi="Lucida Handwriting"/>
          <w:b/>
          <w:sz w:val="32"/>
          <w:szCs w:val="32"/>
        </w:rPr>
        <w:t>1st</w:t>
      </w:r>
      <w:r w:rsidRPr="00977B1A">
        <w:rPr>
          <w:rFonts w:ascii="Lucida Handwriting" w:hAnsi="Lucida Handwriting"/>
          <w:b/>
          <w:sz w:val="32"/>
          <w:szCs w:val="32"/>
        </w:rPr>
        <w:t xml:space="preserve"> </w:t>
      </w:r>
      <w:r>
        <w:rPr>
          <w:rFonts w:ascii="Lucida Handwriting" w:hAnsi="Lucida Handwriting"/>
          <w:b/>
          <w:sz w:val="32"/>
          <w:szCs w:val="32"/>
        </w:rPr>
        <w:t>April</w:t>
      </w:r>
    </w:p>
    <w:p w:rsidR="00313416" w:rsidRDefault="00313416" w:rsidP="00313416">
      <w:pPr>
        <w:jc w:val="center"/>
        <w:rPr>
          <w:rFonts w:ascii="Verdana" w:hAnsi="Verdana"/>
          <w:b/>
          <w:sz w:val="32"/>
          <w:szCs w:val="32"/>
        </w:rPr>
      </w:pPr>
      <w:r w:rsidRPr="0056190F">
        <w:rPr>
          <w:rFonts w:ascii="Verdana" w:hAnsi="Verdana"/>
          <w:color w:val="FF0000"/>
          <w:sz w:val="28"/>
          <w:szCs w:val="28"/>
          <w:u w:val="single"/>
        </w:rPr>
        <w:t>Time</w:t>
      </w:r>
      <w:r w:rsidRPr="0056190F">
        <w:rPr>
          <w:rFonts w:ascii="Verdana" w:hAnsi="Verdana"/>
          <w:color w:val="FF0000"/>
          <w:sz w:val="28"/>
          <w:szCs w:val="28"/>
        </w:rPr>
        <w:t>:</w:t>
      </w:r>
      <w:r w:rsidRPr="004E6F4F">
        <w:rPr>
          <w:rFonts w:ascii="Verdana" w:hAnsi="Verdana"/>
          <w:b/>
          <w:sz w:val="32"/>
          <w:szCs w:val="32"/>
        </w:rPr>
        <w:t xml:space="preserve"> </w:t>
      </w:r>
    </w:p>
    <w:p w:rsidR="00313416" w:rsidRDefault="00313416" w:rsidP="00313416">
      <w:pPr>
        <w:jc w:val="center"/>
        <w:rPr>
          <w:rFonts w:ascii="Lucida Handwriting" w:hAnsi="Lucida Handwriting"/>
          <w:b/>
          <w:sz w:val="32"/>
          <w:szCs w:val="32"/>
        </w:rPr>
      </w:pPr>
      <w:r w:rsidRPr="004E6F4F">
        <w:rPr>
          <w:rFonts w:ascii="Lucida Handwriting" w:hAnsi="Lucida Handwriting"/>
          <w:b/>
          <w:sz w:val="32"/>
          <w:szCs w:val="32"/>
        </w:rPr>
        <w:t>7pm for 7.30pm</w:t>
      </w:r>
    </w:p>
    <w:p w:rsidR="00313416" w:rsidRPr="0056190F" w:rsidRDefault="00313416" w:rsidP="00313416">
      <w:pPr>
        <w:jc w:val="center"/>
        <w:rPr>
          <w:rFonts w:ascii="Verdana" w:hAnsi="Verdana"/>
          <w:color w:val="FF0000"/>
          <w:sz w:val="36"/>
          <w:szCs w:val="36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Price</w:t>
      </w:r>
      <w:r w:rsidRPr="00977B1A">
        <w:rPr>
          <w:rFonts w:ascii="Verdana" w:hAnsi="Verdana"/>
          <w:color w:val="FF0000"/>
          <w:sz w:val="36"/>
          <w:szCs w:val="36"/>
        </w:rPr>
        <w:t xml:space="preserve">: </w:t>
      </w:r>
    </w:p>
    <w:p w:rsidR="00313416" w:rsidRPr="00977B1A" w:rsidRDefault="00313416" w:rsidP="00313416">
      <w:pPr>
        <w:jc w:val="center"/>
        <w:rPr>
          <w:rFonts w:ascii="Lucida Handwriting" w:hAnsi="Lucida Handwriting"/>
          <w:sz w:val="32"/>
          <w:szCs w:val="32"/>
        </w:rPr>
      </w:pPr>
      <w:r w:rsidRPr="004E6F4F">
        <w:rPr>
          <w:rFonts w:ascii="Verdana" w:hAnsi="Verdana"/>
          <w:sz w:val="32"/>
          <w:szCs w:val="32"/>
        </w:rPr>
        <w:t>£</w:t>
      </w:r>
      <w:r w:rsidRPr="00977B1A">
        <w:rPr>
          <w:rFonts w:ascii="Lucida Handwriting" w:hAnsi="Lucida Handwriting"/>
          <w:b/>
          <w:sz w:val="32"/>
          <w:szCs w:val="32"/>
        </w:rPr>
        <w:t>2</w:t>
      </w:r>
      <w:r>
        <w:rPr>
          <w:rFonts w:ascii="Lucida Handwriting" w:hAnsi="Lucida Handwriting"/>
          <w:b/>
          <w:sz w:val="32"/>
          <w:szCs w:val="32"/>
        </w:rPr>
        <w:t>3.50</w:t>
      </w:r>
      <w:r w:rsidRPr="00977B1A">
        <w:rPr>
          <w:rFonts w:ascii="Lucida Handwriting" w:hAnsi="Lucida Handwriting"/>
          <w:b/>
          <w:sz w:val="32"/>
          <w:szCs w:val="32"/>
        </w:rPr>
        <w:t xml:space="preserve"> per person</w:t>
      </w:r>
    </w:p>
    <w:p w:rsidR="00313416" w:rsidRDefault="00313416" w:rsidP="00313416">
      <w:pPr>
        <w:ind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____________________</w:t>
      </w:r>
    </w:p>
    <w:p w:rsidR="00313416" w:rsidRDefault="00313416" w:rsidP="00313416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r w:rsidRPr="004E6F4F">
        <w:rPr>
          <w:rFonts w:ascii="Lucida Handwriting" w:hAnsi="Lucida Handwriting"/>
          <w:sz w:val="28"/>
          <w:szCs w:val="28"/>
        </w:rPr>
        <w:t xml:space="preserve">Everyone is welcome </w:t>
      </w:r>
    </w:p>
    <w:p w:rsidR="00313416" w:rsidRDefault="00313416" w:rsidP="00313416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proofErr w:type="gramStart"/>
      <w:r w:rsidRPr="004E6F4F">
        <w:rPr>
          <w:rFonts w:ascii="Lucida Handwriting" w:hAnsi="Lucida Handwriting"/>
          <w:sz w:val="28"/>
          <w:szCs w:val="28"/>
        </w:rPr>
        <w:t>but</w:t>
      </w:r>
      <w:proofErr w:type="gramEnd"/>
      <w:r w:rsidRPr="004E6F4F">
        <w:rPr>
          <w:rFonts w:ascii="Lucida Handwriting" w:hAnsi="Lucida Handwriting"/>
          <w:sz w:val="28"/>
          <w:szCs w:val="28"/>
        </w:rPr>
        <w:t xml:space="preserve"> you </w:t>
      </w:r>
      <w:r w:rsidRPr="00EA2579">
        <w:rPr>
          <w:rFonts w:ascii="Lucida Handwriting" w:hAnsi="Lucida Handwriting"/>
          <w:b/>
          <w:sz w:val="28"/>
          <w:szCs w:val="28"/>
          <w:u w:val="single"/>
        </w:rPr>
        <w:t>do</w:t>
      </w:r>
      <w:r w:rsidRPr="004E6F4F">
        <w:rPr>
          <w:rFonts w:ascii="Lucida Handwriting" w:hAnsi="Lucida Handwriting"/>
          <w:sz w:val="28"/>
          <w:szCs w:val="28"/>
        </w:rPr>
        <w:t xml:space="preserve"> need to</w:t>
      </w:r>
    </w:p>
    <w:p w:rsidR="00313416" w:rsidRPr="00EA2579" w:rsidRDefault="00313416" w:rsidP="00313416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EA2579">
        <w:rPr>
          <w:rFonts w:ascii="Lucida Handwriting" w:hAnsi="Lucida Handwriting"/>
          <w:b/>
          <w:color w:val="FF0000"/>
          <w:sz w:val="28"/>
          <w:szCs w:val="28"/>
        </w:rPr>
        <w:t xml:space="preserve">BOOK YOUR PLACE </w:t>
      </w:r>
    </w:p>
    <w:p w:rsidR="00313416" w:rsidRPr="00EA2579" w:rsidRDefault="00313416" w:rsidP="0031341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proofErr w:type="gramStart"/>
      <w:r w:rsidRPr="00EA2579">
        <w:rPr>
          <w:rFonts w:ascii="Lucida Handwriting" w:hAnsi="Lucida Handwriting"/>
          <w:b/>
          <w:sz w:val="28"/>
          <w:szCs w:val="28"/>
        </w:rPr>
        <w:t>by</w:t>
      </w:r>
      <w:proofErr w:type="gramEnd"/>
      <w:r w:rsidRPr="00EA2579">
        <w:rPr>
          <w:rFonts w:ascii="Lucida Handwriting" w:hAnsi="Lucida Handwriting"/>
          <w:b/>
          <w:sz w:val="28"/>
          <w:szCs w:val="28"/>
        </w:rPr>
        <w:t xml:space="preserve"> </w:t>
      </w:r>
    </w:p>
    <w:p w:rsidR="00313416" w:rsidRPr="004E6F4F" w:rsidRDefault="00313416" w:rsidP="0031341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Wednesday 25</w:t>
      </w:r>
      <w:r w:rsidRPr="00667777">
        <w:rPr>
          <w:rFonts w:ascii="Lucida Handwriting" w:hAnsi="Lucida Handwriting"/>
          <w:b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b/>
          <w:sz w:val="28"/>
          <w:szCs w:val="28"/>
        </w:rPr>
        <w:t xml:space="preserve"> March</w:t>
      </w:r>
    </w:p>
    <w:p w:rsidR="00313416" w:rsidRDefault="00313416" w:rsidP="00313416">
      <w:pPr>
        <w:ind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_____________________</w:t>
      </w:r>
    </w:p>
    <w:p w:rsidR="00313416" w:rsidRDefault="00313416" w:rsidP="00313416">
      <w:pPr>
        <w:ind w:firstLine="720"/>
        <w:rPr>
          <w:rFonts w:ascii="Verdana" w:hAnsi="Verdana"/>
          <w:b/>
          <w:u w:val="single"/>
        </w:rPr>
      </w:pPr>
    </w:p>
    <w:p w:rsidR="00313416" w:rsidRPr="00977B1A" w:rsidRDefault="00313416" w:rsidP="00313416">
      <w:pPr>
        <w:ind w:firstLine="720"/>
        <w:rPr>
          <w:rFonts w:ascii="Verdana" w:hAnsi="Verdana"/>
          <w:b/>
          <w:u w:val="single"/>
        </w:rPr>
      </w:pPr>
      <w:r w:rsidRPr="00977B1A">
        <w:rPr>
          <w:rFonts w:ascii="Verdana" w:hAnsi="Verdana"/>
          <w:b/>
          <w:u w:val="single"/>
        </w:rPr>
        <w:t>THIS MONTH’S MENU</w:t>
      </w:r>
    </w:p>
    <w:p w:rsidR="00313416" w:rsidRPr="00977B1A" w:rsidRDefault="00313416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Chicken Liver Parfait</w:t>
      </w:r>
    </w:p>
    <w:p w:rsidR="00313416" w:rsidRDefault="00313416" w:rsidP="00313416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Smooth chicken livers </w:t>
      </w:r>
    </w:p>
    <w:p w:rsidR="00287D93" w:rsidRDefault="002C69C3" w:rsidP="00313416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</w:t>
      </w:r>
      <w:r w:rsidR="00313416">
        <w:rPr>
          <w:rFonts w:ascii="Lucida Handwriting" w:hAnsi="Lucida Handwriting"/>
        </w:rPr>
        <w:t xml:space="preserve">easoned with </w:t>
      </w:r>
    </w:p>
    <w:p w:rsidR="00313416" w:rsidRDefault="00313416" w:rsidP="00313416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brandy</w:t>
      </w:r>
      <w:proofErr w:type="gramEnd"/>
      <w:r>
        <w:rPr>
          <w:rFonts w:ascii="Lucida Handwriting" w:hAnsi="Lucida Handwriting"/>
        </w:rPr>
        <w:t xml:space="preserve"> and red wine, </w:t>
      </w:r>
    </w:p>
    <w:p w:rsidR="00313416" w:rsidRDefault="00E05C6D" w:rsidP="00313416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</w:t>
      </w:r>
      <w:r w:rsidR="00313416">
        <w:rPr>
          <w:rFonts w:ascii="Lucida Handwriting" w:hAnsi="Lucida Handwriting"/>
        </w:rPr>
        <w:t>erved with warmed French bread</w:t>
      </w:r>
    </w:p>
    <w:p w:rsidR="00490931" w:rsidRDefault="00313416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Braised Shoulder of </w:t>
      </w:r>
    </w:p>
    <w:p w:rsidR="00313416" w:rsidRPr="00977B1A" w:rsidRDefault="00313416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Kentish Lamb</w:t>
      </w:r>
    </w:p>
    <w:p w:rsidR="00313416" w:rsidRDefault="00313416" w:rsidP="00313416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Locally reared lamb, cooked slowly to bring out the delicate flavour </w:t>
      </w:r>
    </w:p>
    <w:p w:rsidR="00313416" w:rsidRDefault="00E05C6D" w:rsidP="00313416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</w:t>
      </w:r>
      <w:r w:rsidR="00313416">
        <w:rPr>
          <w:rFonts w:ascii="Lucida Handwriting" w:hAnsi="Lucida Handwriting"/>
        </w:rPr>
        <w:t>ccompanied by a port wine sauce, redcurrant jelly and mint sauce</w:t>
      </w:r>
    </w:p>
    <w:p w:rsidR="00313416" w:rsidRDefault="00313416" w:rsidP="00313416">
      <w:pPr>
        <w:spacing w:after="0"/>
        <w:jc w:val="center"/>
        <w:rPr>
          <w:rFonts w:ascii="Lucida Handwriting" w:hAnsi="Lucida Handwriting"/>
        </w:rPr>
      </w:pPr>
      <w:r w:rsidRPr="00977B1A">
        <w:rPr>
          <w:rFonts w:ascii="Lucida Handwriting" w:hAnsi="Lucida Handwriting"/>
        </w:rPr>
        <w:t xml:space="preserve">Served </w:t>
      </w:r>
      <w:r>
        <w:rPr>
          <w:rFonts w:ascii="Lucida Handwriting" w:hAnsi="Lucida Handwriting"/>
        </w:rPr>
        <w:t>with roasted p</w:t>
      </w:r>
      <w:r w:rsidR="00E05C6D">
        <w:rPr>
          <w:rFonts w:ascii="Lucida Handwriting" w:hAnsi="Lucida Handwriting"/>
        </w:rPr>
        <w:t xml:space="preserve">otatoes </w:t>
      </w:r>
    </w:p>
    <w:p w:rsidR="00313416" w:rsidRDefault="00313416" w:rsidP="00313416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and</w:t>
      </w:r>
      <w:proofErr w:type="gramEnd"/>
      <w:r>
        <w:rPr>
          <w:rFonts w:ascii="Lucida Handwriting" w:hAnsi="Lucida Handwriting"/>
        </w:rPr>
        <w:t xml:space="preserve"> a</w:t>
      </w:r>
      <w:r w:rsidRPr="00977B1A">
        <w:rPr>
          <w:rFonts w:ascii="Lucida Handwriting" w:hAnsi="Lucida Handwriting"/>
        </w:rPr>
        <w:t xml:space="preserve"> selection of </w:t>
      </w:r>
    </w:p>
    <w:p w:rsidR="00313416" w:rsidRPr="00977B1A" w:rsidRDefault="00313416" w:rsidP="00313416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locally</w:t>
      </w:r>
      <w:proofErr w:type="gramEnd"/>
      <w:r>
        <w:rPr>
          <w:rFonts w:ascii="Lucida Handwriting" w:hAnsi="Lucida Handwriting"/>
        </w:rPr>
        <w:t xml:space="preserve"> grown, </w:t>
      </w:r>
      <w:r w:rsidR="00E05C6D">
        <w:rPr>
          <w:rFonts w:ascii="Lucida Handwriting" w:hAnsi="Lucida Handwriting"/>
        </w:rPr>
        <w:t xml:space="preserve">Spring </w:t>
      </w:r>
      <w:r>
        <w:rPr>
          <w:rFonts w:ascii="Lucida Handwriting" w:hAnsi="Lucida Handwriting"/>
        </w:rPr>
        <w:t>v</w:t>
      </w:r>
      <w:r w:rsidRPr="00977B1A">
        <w:rPr>
          <w:rFonts w:ascii="Lucida Handwriting" w:hAnsi="Lucida Handwriting"/>
        </w:rPr>
        <w:t>egetables</w:t>
      </w:r>
    </w:p>
    <w:p w:rsidR="00313416" w:rsidRDefault="00E05C6D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Canterbury </w:t>
      </w:r>
      <w:r w:rsidR="00313416">
        <w:rPr>
          <w:rFonts w:ascii="Lucida Handwriting" w:hAnsi="Lucida Handwriting"/>
          <w:b/>
          <w:color w:val="FF0000"/>
          <w:sz w:val="28"/>
          <w:szCs w:val="28"/>
        </w:rPr>
        <w:t>Tart</w:t>
      </w:r>
    </w:p>
    <w:p w:rsidR="00E05C6D" w:rsidRDefault="00313416" w:rsidP="00E05C6D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</w:t>
      </w:r>
      <w:r w:rsidR="00E05C6D">
        <w:rPr>
          <w:rFonts w:ascii="Lucida Handwriting" w:hAnsi="Lucida Handwriting"/>
        </w:rPr>
        <w:t xml:space="preserve">traditional local dessert: </w:t>
      </w:r>
    </w:p>
    <w:p w:rsidR="00E05C6D" w:rsidRDefault="00E05C6D" w:rsidP="00E05C6D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pastry case, filled with apple and lemon flavoured custard </w:t>
      </w:r>
    </w:p>
    <w:p w:rsidR="00490931" w:rsidRDefault="00E05C6D" w:rsidP="00E05C6D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Topped with </w:t>
      </w:r>
    </w:p>
    <w:p w:rsidR="00490931" w:rsidRDefault="00E05C6D" w:rsidP="00E05C6D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dessert</w:t>
      </w:r>
      <w:proofErr w:type="gramEnd"/>
      <w:r>
        <w:rPr>
          <w:rFonts w:ascii="Lucida Handwriting" w:hAnsi="Lucida Handwriting"/>
        </w:rPr>
        <w:t xml:space="preserve"> apples and sugar </w:t>
      </w:r>
    </w:p>
    <w:p w:rsidR="00E05C6D" w:rsidRDefault="00490931" w:rsidP="00E05C6D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</w:t>
      </w:r>
      <w:r w:rsidR="00E05C6D">
        <w:rPr>
          <w:rFonts w:ascii="Lucida Handwriting" w:hAnsi="Lucida Handwriting"/>
        </w:rPr>
        <w:t>erved warm with custard</w:t>
      </w:r>
    </w:p>
    <w:p w:rsidR="00490931" w:rsidRDefault="00490931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And </w:t>
      </w:r>
      <w:r w:rsidR="00287D93">
        <w:rPr>
          <w:rFonts w:ascii="Lucida Handwriting" w:hAnsi="Lucida Handwriting"/>
          <w:b/>
          <w:color w:val="FF0000"/>
          <w:sz w:val="28"/>
          <w:szCs w:val="28"/>
        </w:rPr>
        <w:t xml:space="preserve">our </w:t>
      </w:r>
      <w:r w:rsidR="00287D93">
        <w:rPr>
          <w:rFonts w:ascii="Lucida Handwriting" w:hAnsi="Lucida Handwriting"/>
          <w:b/>
          <w:color w:val="FF0000"/>
          <w:sz w:val="28"/>
          <w:szCs w:val="28"/>
        </w:rPr>
        <w:t xml:space="preserve">red wine </w:t>
      </w:r>
    </w:p>
    <w:p w:rsidR="00313416" w:rsidRPr="00977B1A" w:rsidRDefault="00287D93" w:rsidP="00313416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Easter</w:t>
      </w:r>
      <w:r>
        <w:rPr>
          <w:rFonts w:ascii="Lucida Handwriting" w:hAnsi="Lucida Handwriting"/>
          <w:b/>
          <w:color w:val="FF0000"/>
          <w:sz w:val="28"/>
          <w:szCs w:val="28"/>
        </w:rPr>
        <w:t xml:space="preserve"> </w:t>
      </w:r>
      <w:r w:rsidR="00490931">
        <w:rPr>
          <w:rFonts w:ascii="Lucida Handwriting" w:hAnsi="Lucida Handwriting"/>
          <w:b/>
          <w:color w:val="FF0000"/>
          <w:sz w:val="28"/>
          <w:szCs w:val="28"/>
        </w:rPr>
        <w:t>C</w:t>
      </w:r>
      <w:r>
        <w:rPr>
          <w:rFonts w:ascii="Lucida Handwriting" w:hAnsi="Lucida Handwriting"/>
          <w:b/>
          <w:color w:val="FF0000"/>
          <w:sz w:val="28"/>
          <w:szCs w:val="28"/>
        </w:rPr>
        <w:t>ocktail</w:t>
      </w:r>
    </w:p>
    <w:p w:rsidR="00313416" w:rsidRPr="0056190F" w:rsidRDefault="00313416" w:rsidP="00313416">
      <w:pPr>
        <w:spacing w:after="0"/>
        <w:rPr>
          <w:rFonts w:ascii="Lucida Handwriting" w:hAnsi="Lucida Handwriting"/>
          <w:b/>
          <w:color w:val="FF0000"/>
          <w:sz w:val="28"/>
          <w:szCs w:val="28"/>
        </w:rPr>
      </w:pPr>
      <w:r w:rsidRPr="00977B1A">
        <w:rPr>
          <w:rFonts w:ascii="Lucida Handwriting" w:hAnsi="Lucida Handwriting"/>
          <w:b/>
          <w:color w:val="C45911" w:themeColor="accent2" w:themeShade="BF"/>
          <w:sz w:val="28"/>
          <w:szCs w:val="28"/>
        </w:rPr>
        <w:t>Try our new menus</w:t>
      </w:r>
      <w:r w:rsidRPr="0056190F">
        <w:rPr>
          <w:rFonts w:ascii="Lucida Handwriting" w:hAnsi="Lucida Handwriting"/>
          <w:color w:val="C45911" w:themeColor="accent2" w:themeShade="BF"/>
          <w:sz w:val="28"/>
          <w:szCs w:val="28"/>
        </w:rPr>
        <w:t xml:space="preserve"> </w:t>
      </w:r>
      <w:r w:rsidRPr="00977B1A">
        <w:rPr>
          <w:rFonts w:ascii="Lucida Handwriting" w:hAnsi="Lucida Handwriting"/>
          <w:sz w:val="28"/>
          <w:szCs w:val="28"/>
        </w:rPr>
        <w:t xml:space="preserve">Enjoy a </w:t>
      </w:r>
      <w:r>
        <w:rPr>
          <w:rFonts w:ascii="Lucida Handwriting" w:hAnsi="Lucida Handwriting"/>
          <w:sz w:val="28"/>
          <w:szCs w:val="28"/>
        </w:rPr>
        <w:t xml:space="preserve">good </w:t>
      </w:r>
      <w:r w:rsidRPr="00977B1A">
        <w:rPr>
          <w:rFonts w:ascii="Lucida Handwriting" w:hAnsi="Lucida Handwriting"/>
          <w:sz w:val="28"/>
          <w:szCs w:val="28"/>
        </w:rPr>
        <w:t xml:space="preserve">night out </w:t>
      </w:r>
      <w:r w:rsidRPr="00977B1A">
        <w:rPr>
          <w:rFonts w:ascii="Lucida Handwriting" w:hAnsi="Lucida Handwriting"/>
          <w:b/>
          <w:color w:val="ED7D31" w:themeColor="accent2"/>
          <w:sz w:val="28"/>
          <w:szCs w:val="28"/>
        </w:rPr>
        <w:t>Meet new people</w:t>
      </w:r>
      <w:r w:rsidRPr="00977B1A">
        <w:rPr>
          <w:rFonts w:ascii="Lucida Handwriting" w:hAnsi="Lucida Handwriting"/>
          <w:color w:val="ED7D31" w:themeColor="accent2"/>
          <w:sz w:val="28"/>
          <w:szCs w:val="28"/>
        </w:rPr>
        <w:t xml:space="preserve"> </w:t>
      </w:r>
      <w:proofErr w:type="gramStart"/>
      <w:r w:rsidRPr="00977B1A">
        <w:rPr>
          <w:rFonts w:ascii="Lucida Handwriting" w:hAnsi="Lucida Handwriting"/>
          <w:sz w:val="28"/>
          <w:szCs w:val="28"/>
        </w:rPr>
        <w:t>Keep</w:t>
      </w:r>
      <w:proofErr w:type="gramEnd"/>
      <w:r w:rsidRPr="00977B1A">
        <w:rPr>
          <w:rFonts w:ascii="Lucida Handwriting" w:hAnsi="Lucida Handwriting"/>
          <w:sz w:val="28"/>
          <w:szCs w:val="28"/>
        </w:rPr>
        <w:t xml:space="preserve"> in touch with friends </w:t>
      </w:r>
      <w:r w:rsidRP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Catch up with </w:t>
      </w:r>
      <w:r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the </w:t>
      </w:r>
      <w:r w:rsidRP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neighbours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Enjoy </w:t>
      </w:r>
      <w:r w:rsidRPr="0056190F">
        <w:rPr>
          <w:rFonts w:ascii="Lucida Handwriting" w:hAnsi="Lucida Handwriting"/>
          <w:b/>
          <w:color w:val="FF0000"/>
          <w:sz w:val="28"/>
          <w:szCs w:val="28"/>
        </w:rPr>
        <w:t>t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he </w:t>
      </w:r>
      <w:r>
        <w:rPr>
          <w:rFonts w:ascii="Lucida Handwriting" w:hAnsi="Lucida Handwriting"/>
          <w:b/>
          <w:color w:val="FF0000"/>
          <w:sz w:val="28"/>
          <w:szCs w:val="28"/>
        </w:rPr>
        <w:t xml:space="preserve">cosy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warmth of our </w:t>
      </w:r>
      <w:r>
        <w:rPr>
          <w:rFonts w:ascii="Lucida Handwriting" w:hAnsi="Lucida Handwriting"/>
          <w:b/>
          <w:color w:val="FF0000"/>
          <w:sz w:val="28"/>
          <w:szCs w:val="28"/>
        </w:rPr>
        <w:t xml:space="preserve">huge log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fire </w:t>
      </w:r>
    </w:p>
    <w:p w:rsidR="00313416" w:rsidRDefault="00313416" w:rsidP="00313416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7831C2EA" wp14:editId="280F909B">
            <wp:extent cx="2866377" cy="159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sid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34" cy="15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16" w:rsidRDefault="00313416" w:rsidP="00313416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313416" w:rsidRDefault="00313416" w:rsidP="00313416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977B1A">
        <w:rPr>
          <w:rFonts w:ascii="Verdana" w:hAnsi="Verdana"/>
          <w:b/>
          <w:color w:val="FF0000"/>
          <w:sz w:val="24"/>
          <w:szCs w:val="24"/>
        </w:rPr>
        <w:t>T</w:t>
      </w:r>
      <w:r>
        <w:rPr>
          <w:rFonts w:ascii="Verdana" w:hAnsi="Verdana"/>
          <w:b/>
          <w:color w:val="FF0000"/>
          <w:sz w:val="24"/>
          <w:szCs w:val="24"/>
        </w:rPr>
        <w:t>O BOOK YOUR PLACE</w:t>
      </w:r>
    </w:p>
    <w:p w:rsidR="00313416" w:rsidRPr="00977B1A" w:rsidRDefault="00313416" w:rsidP="00313416">
      <w:pPr>
        <w:spacing w:after="0"/>
        <w:rPr>
          <w:rFonts w:ascii="Verdana" w:hAnsi="Verdana"/>
          <w:b/>
          <w:sz w:val="24"/>
          <w:szCs w:val="24"/>
        </w:rPr>
      </w:pPr>
      <w:r w:rsidRPr="00977B1A">
        <w:rPr>
          <w:rFonts w:ascii="Verdana" w:hAnsi="Verdana"/>
          <w:b/>
          <w:sz w:val="24"/>
          <w:szCs w:val="24"/>
        </w:rPr>
        <w:t>Phone M</w:t>
      </w:r>
      <w:r>
        <w:rPr>
          <w:rFonts w:ascii="Verdana" w:hAnsi="Verdana"/>
          <w:b/>
          <w:sz w:val="24"/>
          <w:szCs w:val="24"/>
        </w:rPr>
        <w:t xml:space="preserve">ichael: </w:t>
      </w:r>
      <w:r w:rsidRPr="00977B1A">
        <w:rPr>
          <w:rFonts w:ascii="Verdana" w:hAnsi="Verdana"/>
          <w:b/>
          <w:sz w:val="24"/>
          <w:szCs w:val="24"/>
        </w:rPr>
        <w:t>01227709170</w:t>
      </w:r>
    </w:p>
    <w:p w:rsidR="00313416" w:rsidRPr="00612989" w:rsidRDefault="00313416" w:rsidP="0031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 </w:t>
      </w:r>
      <w:r w:rsidRPr="00977B1A">
        <w:rPr>
          <w:rFonts w:ascii="Verdana" w:hAnsi="Verdana"/>
          <w:b/>
          <w:sz w:val="24"/>
          <w:szCs w:val="24"/>
        </w:rPr>
        <w:t>E-mail:</w:t>
      </w:r>
      <w:r w:rsidRPr="00977B1A">
        <w:rPr>
          <w:rFonts w:ascii="Verdana" w:hAnsi="Verdana"/>
        </w:rPr>
        <w:t xml:space="preserve"> </w:t>
      </w:r>
      <w:hyperlink r:id="rId7" w:history="1">
        <w:r w:rsidRPr="00612989">
          <w:rPr>
            <w:rFonts w:ascii="Arial" w:hAnsi="Arial" w:cs="Arial"/>
            <w:color w:val="0000FF"/>
            <w:sz w:val="24"/>
            <w:szCs w:val="24"/>
            <w:u w:val="single"/>
          </w:rPr>
          <w:t>landlord@thegeorgeonstonestreet.co.uk</w:t>
        </w:r>
      </w:hyperlink>
      <w:r w:rsidRPr="00977B1A">
        <w:rPr>
          <w:rFonts w:ascii="Arial" w:hAnsi="Arial" w:cs="Arial"/>
          <w:sz w:val="24"/>
          <w:szCs w:val="24"/>
        </w:rPr>
        <w:t xml:space="preserve"> </w:t>
      </w:r>
    </w:p>
    <w:p w:rsidR="00313416" w:rsidRDefault="00313416" w:rsidP="0031341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</w:t>
      </w:r>
      <w:r w:rsidRPr="00977B1A">
        <w:rPr>
          <w:rFonts w:ascii="Verdana" w:hAnsi="Verdana"/>
          <w:b/>
          <w:sz w:val="24"/>
          <w:szCs w:val="24"/>
        </w:rPr>
        <w:t xml:space="preserve">o to: </w:t>
      </w:r>
      <w:hyperlink r:id="rId8" w:history="1">
        <w:r w:rsidRPr="00977B1A">
          <w:rPr>
            <w:rFonts w:ascii="Verdana" w:hAnsi="Verdana"/>
            <w:sz w:val="24"/>
            <w:szCs w:val="24"/>
            <w:u w:val="single"/>
          </w:rPr>
          <w:t>www.thegeorgeonstonesreet.co.uk</w:t>
        </w:r>
      </w:hyperlink>
      <w:r w:rsidRPr="00977B1A">
        <w:rPr>
          <w:rFonts w:ascii="Verdana" w:hAnsi="Verdana"/>
          <w:sz w:val="24"/>
          <w:szCs w:val="24"/>
        </w:rPr>
        <w:t xml:space="preserve"> to subscribe to our </w:t>
      </w:r>
      <w:r w:rsidRPr="00977B1A">
        <w:rPr>
          <w:rFonts w:ascii="Verdana" w:hAnsi="Verdana"/>
          <w:b/>
          <w:color w:val="FF0000"/>
          <w:sz w:val="24"/>
          <w:szCs w:val="24"/>
        </w:rPr>
        <w:t>Newsletter</w:t>
      </w:r>
      <w:r w:rsidRPr="00977B1A">
        <w:rPr>
          <w:rFonts w:ascii="Verdana" w:hAnsi="Verdana"/>
          <w:b/>
          <w:sz w:val="24"/>
          <w:szCs w:val="24"/>
        </w:rPr>
        <w:t xml:space="preserve"> </w:t>
      </w:r>
      <w:r w:rsidRPr="00977B1A">
        <w:rPr>
          <w:rFonts w:ascii="Verdana" w:hAnsi="Verdana"/>
          <w:sz w:val="24"/>
          <w:szCs w:val="24"/>
        </w:rPr>
        <w:t>and keep up to date with our events.</w:t>
      </w:r>
      <w:r w:rsidRPr="00977B1A">
        <w:rPr>
          <w:rFonts w:ascii="Verdana" w:hAnsi="Verdana"/>
          <w:b/>
          <w:sz w:val="24"/>
          <w:szCs w:val="24"/>
        </w:rPr>
        <w:t xml:space="preserve"> </w:t>
      </w:r>
    </w:p>
    <w:p w:rsidR="00287D93" w:rsidRPr="00287D93" w:rsidRDefault="00287D93" w:rsidP="00313416">
      <w:pPr>
        <w:spacing w:after="0"/>
        <w:rPr>
          <w:rFonts w:ascii="Verdana" w:hAnsi="Verdana"/>
          <w:b/>
          <w:sz w:val="24"/>
          <w:szCs w:val="24"/>
        </w:rPr>
      </w:pPr>
      <w:r w:rsidRPr="00287D93">
        <w:rPr>
          <w:rFonts w:ascii="Verdana" w:hAnsi="Verdana"/>
          <w:b/>
          <w:sz w:val="24"/>
          <w:szCs w:val="24"/>
        </w:rPr>
        <w:t>_________________________</w:t>
      </w:r>
    </w:p>
    <w:p w:rsidR="00287D93" w:rsidRDefault="00287D93" w:rsidP="00313416">
      <w:pPr>
        <w:spacing w:after="0"/>
        <w:rPr>
          <w:rFonts w:ascii="Lucida Handwriting" w:hAnsi="Lucida Handwriting"/>
          <w:sz w:val="24"/>
          <w:szCs w:val="24"/>
        </w:rPr>
      </w:pPr>
    </w:p>
    <w:sectPr w:rsidR="00287D93" w:rsidSect="00E3624A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531"/>
    <w:multiLevelType w:val="hybridMultilevel"/>
    <w:tmpl w:val="D5FCBC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8F1"/>
    <w:multiLevelType w:val="hybridMultilevel"/>
    <w:tmpl w:val="9AECD7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16"/>
    <w:rsid w:val="00007E14"/>
    <w:rsid w:val="000A68AC"/>
    <w:rsid w:val="001535E0"/>
    <w:rsid w:val="00287D93"/>
    <w:rsid w:val="002C69C3"/>
    <w:rsid w:val="002E04D7"/>
    <w:rsid w:val="00313416"/>
    <w:rsid w:val="00490931"/>
    <w:rsid w:val="004F53CD"/>
    <w:rsid w:val="005375AE"/>
    <w:rsid w:val="005F7EC7"/>
    <w:rsid w:val="008237A5"/>
    <w:rsid w:val="0083081E"/>
    <w:rsid w:val="0085605D"/>
    <w:rsid w:val="008646CA"/>
    <w:rsid w:val="0089451C"/>
    <w:rsid w:val="00AA0DC4"/>
    <w:rsid w:val="00E05C6D"/>
    <w:rsid w:val="00E40679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F42D6-EEB4-4A0D-B04F-00FC0B9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eorgeonstonesree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dlord@thegeorgeonstonestre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Gallop</dc:creator>
  <cp:keywords/>
  <dc:description/>
  <cp:lastModifiedBy>Maggie Gallop</cp:lastModifiedBy>
  <cp:revision>5</cp:revision>
  <cp:lastPrinted>2020-03-04T16:40:00Z</cp:lastPrinted>
  <dcterms:created xsi:type="dcterms:W3CDTF">2020-02-24T15:32:00Z</dcterms:created>
  <dcterms:modified xsi:type="dcterms:W3CDTF">2020-03-04T16:47:00Z</dcterms:modified>
</cp:coreProperties>
</file>